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1D" w:rsidRDefault="00E02A1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B5408E" w:rsidRPr="00663F84" w:rsidRDefault="00B5408E">
      <w:pPr>
        <w:spacing w:line="560" w:lineRule="exact"/>
        <w:jc w:val="center"/>
        <w:rPr>
          <w:rFonts w:ascii="楷体_GB2312" w:eastAsia="楷体_GB2312" w:hAnsi="方正小标宋简体" w:cs="方正小标宋简体"/>
          <w:sz w:val="44"/>
          <w:szCs w:val="44"/>
        </w:rPr>
      </w:pPr>
      <w:r w:rsidRPr="00663F84">
        <w:rPr>
          <w:rFonts w:ascii="楷体_GB2312" w:eastAsia="楷体_GB2312" w:hAnsi="方正小标宋简体" w:cs="方正小标宋简体" w:hint="eastAsia"/>
          <w:sz w:val="44"/>
          <w:szCs w:val="44"/>
        </w:rPr>
        <w:t>县</w:t>
      </w:r>
      <w:r w:rsidR="00A73934" w:rsidRPr="00663F84">
        <w:rPr>
          <w:rFonts w:ascii="楷体_GB2312" w:eastAsia="楷体_GB2312" w:hAnsi="方正小标宋简体" w:cs="方正小标宋简体" w:hint="eastAsia"/>
          <w:sz w:val="44"/>
          <w:szCs w:val="44"/>
        </w:rPr>
        <w:t>工商联党组</w:t>
      </w:r>
    </w:p>
    <w:p w:rsidR="00B5408E" w:rsidRPr="00663F84" w:rsidRDefault="00A73934">
      <w:pPr>
        <w:spacing w:line="560" w:lineRule="exact"/>
        <w:jc w:val="center"/>
        <w:rPr>
          <w:rFonts w:ascii="楷体_GB2312" w:eastAsia="楷体_GB2312" w:hAnsi="方正小标宋简体" w:cs="方正小标宋简体"/>
          <w:sz w:val="44"/>
          <w:szCs w:val="44"/>
        </w:rPr>
      </w:pPr>
      <w:r w:rsidRPr="00663F84">
        <w:rPr>
          <w:rFonts w:ascii="楷体_GB2312" w:eastAsia="楷体_GB2312" w:hAnsi="方正小标宋简体" w:cs="方正小标宋简体" w:hint="eastAsia"/>
          <w:sz w:val="44"/>
          <w:szCs w:val="44"/>
        </w:rPr>
        <w:t>“不忘初心、牢记使命”主题教育</w:t>
      </w:r>
    </w:p>
    <w:p w:rsidR="00E02EA6" w:rsidRPr="00663F84" w:rsidRDefault="00663F84">
      <w:pPr>
        <w:spacing w:line="560" w:lineRule="exact"/>
        <w:jc w:val="center"/>
        <w:rPr>
          <w:rFonts w:ascii="楷体_GB2312" w:eastAsia="楷体_GB2312" w:hAnsi="方正小标宋简体" w:cs="方正小标宋简体"/>
          <w:sz w:val="44"/>
          <w:szCs w:val="44"/>
        </w:rPr>
      </w:pPr>
      <w:r>
        <w:rPr>
          <w:rFonts w:ascii="楷体_GB2312" w:eastAsia="楷体_GB2312" w:hAnsi="方正小标宋简体" w:cs="方正小标宋简体" w:hint="eastAsia"/>
          <w:sz w:val="44"/>
          <w:szCs w:val="44"/>
        </w:rPr>
        <w:t>征求意见</w:t>
      </w:r>
      <w:r w:rsidR="00A73934" w:rsidRPr="00663F84">
        <w:rPr>
          <w:rFonts w:ascii="楷体_GB2312" w:eastAsia="楷体_GB2312" w:hAnsi="方正小标宋简体" w:cs="方正小标宋简体" w:hint="eastAsia"/>
          <w:sz w:val="44"/>
          <w:szCs w:val="44"/>
        </w:rPr>
        <w:t>函</w:t>
      </w:r>
    </w:p>
    <w:p w:rsidR="00E02EA6" w:rsidRPr="00663F84" w:rsidRDefault="00E02EA6">
      <w:pPr>
        <w:rPr>
          <w:rFonts w:ascii="楷体_GB2312" w:eastAsia="楷体_GB2312"/>
        </w:rPr>
      </w:pPr>
    </w:p>
    <w:p w:rsidR="00E02EA6" w:rsidRDefault="00E02A1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r w:rsidR="009E782D">
        <w:rPr>
          <w:rFonts w:ascii="仿宋_GB2312" w:eastAsia="仿宋_GB2312" w:hAnsi="仿宋_GB2312" w:cs="仿宋_GB2312" w:hint="eastAsia"/>
          <w:sz w:val="32"/>
          <w:szCs w:val="32"/>
        </w:rPr>
        <w:t>外</w:t>
      </w:r>
      <w:r w:rsidR="00663F84">
        <w:rPr>
          <w:rFonts w:ascii="仿宋_GB2312" w:eastAsia="仿宋_GB2312" w:hAnsi="仿宋_GB2312" w:cs="仿宋_GB2312" w:hint="eastAsia"/>
          <w:sz w:val="32"/>
          <w:szCs w:val="32"/>
        </w:rPr>
        <w:t>埠</w:t>
      </w:r>
      <w:r w:rsidR="009E782D">
        <w:rPr>
          <w:rFonts w:ascii="仿宋_GB2312" w:eastAsia="仿宋_GB2312" w:hAnsi="仿宋_GB2312" w:cs="仿宋_GB2312" w:hint="eastAsia"/>
          <w:sz w:val="32"/>
          <w:szCs w:val="32"/>
        </w:rPr>
        <w:t>商会、</w:t>
      </w:r>
      <w:r>
        <w:rPr>
          <w:rFonts w:ascii="仿宋_GB2312" w:eastAsia="仿宋_GB2312" w:hAnsi="仿宋_GB2312" w:cs="仿宋_GB2312" w:hint="eastAsia"/>
          <w:sz w:val="32"/>
          <w:szCs w:val="32"/>
        </w:rPr>
        <w:t>乡镇（开发区）工商联分会、行业</w:t>
      </w:r>
      <w:r w:rsidR="00A73934">
        <w:rPr>
          <w:rFonts w:ascii="仿宋_GB2312" w:eastAsia="仿宋_GB2312" w:hAnsi="仿宋_GB2312" w:cs="仿宋_GB2312" w:hint="eastAsia"/>
          <w:sz w:val="32"/>
          <w:szCs w:val="32"/>
        </w:rPr>
        <w:t>商会：</w:t>
      </w:r>
    </w:p>
    <w:p w:rsidR="00E02EA6" w:rsidRDefault="00BF43D9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为提高“不忘初心 牢记使命”</w:t>
      </w:r>
      <w:r w:rsidRPr="00BF43D9">
        <w:rPr>
          <w:rFonts w:ascii="仿宋_GB2312" w:eastAsia="仿宋_GB2312" w:hAnsi="仿宋_GB2312" w:cs="仿宋_GB2312" w:hint="eastAsia"/>
          <w:sz w:val="32"/>
          <w:szCs w:val="32"/>
        </w:rPr>
        <w:t>主题教育的质量和实效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 w:rsidR="00E02A1D">
        <w:rPr>
          <w:rFonts w:ascii="仿宋_GB2312" w:eastAsia="仿宋_GB2312" w:hAnsi="仿宋_GB2312" w:cs="仿宋_GB2312" w:hint="eastAsia"/>
          <w:sz w:val="32"/>
          <w:szCs w:val="32"/>
        </w:rPr>
        <w:t>根据县</w:t>
      </w:r>
      <w:r w:rsidR="00A73934">
        <w:rPr>
          <w:rFonts w:ascii="仿宋_GB2312" w:eastAsia="仿宋_GB2312" w:hAnsi="仿宋_GB2312" w:cs="仿宋_GB2312" w:hint="eastAsia"/>
          <w:sz w:val="32"/>
          <w:szCs w:val="32"/>
        </w:rPr>
        <w:t>“不忘初心</w:t>
      </w:r>
      <w:r w:rsidR="00E02A1D">
        <w:rPr>
          <w:rFonts w:ascii="仿宋_GB2312" w:eastAsia="仿宋_GB2312" w:hAnsi="仿宋_GB2312" w:cs="仿宋_GB2312" w:hint="eastAsia"/>
          <w:sz w:val="32"/>
          <w:szCs w:val="32"/>
        </w:rPr>
        <w:t xml:space="preserve"> 牢记使命”主题教育</w:t>
      </w:r>
      <w:r w:rsidR="009E782D">
        <w:rPr>
          <w:rFonts w:ascii="仿宋_GB2312" w:eastAsia="仿宋_GB2312" w:hAnsi="仿宋_GB2312" w:cs="仿宋_GB2312" w:hint="eastAsia"/>
          <w:sz w:val="32"/>
          <w:szCs w:val="32"/>
        </w:rPr>
        <w:t>办的</w:t>
      </w:r>
      <w:r w:rsidR="00E02A1D">
        <w:rPr>
          <w:rFonts w:ascii="仿宋_GB2312" w:eastAsia="仿宋_GB2312" w:hAnsi="仿宋_GB2312" w:cs="仿宋_GB2312" w:hint="eastAsia"/>
          <w:sz w:val="32"/>
          <w:szCs w:val="32"/>
        </w:rPr>
        <w:t>部署要求，县</w:t>
      </w:r>
      <w:r w:rsidR="009E782D">
        <w:rPr>
          <w:rFonts w:ascii="仿宋_GB2312" w:eastAsia="仿宋_GB2312" w:hAnsi="仿宋_GB2312" w:cs="仿宋_GB2312" w:hint="eastAsia"/>
          <w:sz w:val="32"/>
          <w:szCs w:val="32"/>
        </w:rPr>
        <w:t>工商联公开征求对</w:t>
      </w:r>
      <w:r w:rsidR="00E02A1D">
        <w:rPr>
          <w:rFonts w:ascii="仿宋_GB2312" w:eastAsia="仿宋_GB2312" w:hAnsi="仿宋_GB2312" w:cs="仿宋_GB2312" w:hint="eastAsia"/>
          <w:sz w:val="32"/>
          <w:szCs w:val="32"/>
        </w:rPr>
        <w:t>党组班子及</w:t>
      </w:r>
      <w:r w:rsidR="00A73934">
        <w:rPr>
          <w:rFonts w:ascii="仿宋_GB2312" w:eastAsia="仿宋_GB2312" w:hAnsi="仿宋_GB2312" w:cs="仿宋_GB2312" w:hint="eastAsia"/>
          <w:sz w:val="32"/>
          <w:szCs w:val="32"/>
        </w:rPr>
        <w:t>成员</w:t>
      </w:r>
      <w:r w:rsidR="00663F84">
        <w:rPr>
          <w:rFonts w:ascii="仿宋_GB2312" w:eastAsia="仿宋_GB2312" w:hAnsi="仿宋_GB2312" w:cs="仿宋_GB2312" w:hint="eastAsia"/>
          <w:sz w:val="32"/>
          <w:szCs w:val="32"/>
        </w:rPr>
        <w:t>存在突出问题和</w:t>
      </w:r>
      <w:r w:rsidR="009E782D">
        <w:rPr>
          <w:rFonts w:ascii="仿宋_GB2312" w:eastAsia="仿宋_GB2312" w:hAnsi="仿宋_GB2312" w:cs="仿宋_GB2312" w:hint="eastAsia"/>
          <w:sz w:val="32"/>
          <w:szCs w:val="32"/>
        </w:rPr>
        <w:t>改进</w:t>
      </w:r>
      <w:r w:rsidR="00A73934">
        <w:rPr>
          <w:rFonts w:ascii="仿宋_GB2312" w:eastAsia="仿宋_GB2312" w:hAnsi="仿宋_GB2312" w:cs="仿宋_GB2312" w:hint="eastAsia"/>
          <w:sz w:val="32"/>
          <w:szCs w:val="32"/>
        </w:rPr>
        <w:t>作风</w:t>
      </w:r>
      <w:r w:rsidR="009E782D">
        <w:rPr>
          <w:rFonts w:ascii="仿宋_GB2312" w:eastAsia="仿宋_GB2312" w:hAnsi="仿宋_GB2312" w:cs="仿宋_GB2312" w:hint="eastAsia"/>
          <w:sz w:val="32"/>
          <w:szCs w:val="32"/>
        </w:rPr>
        <w:t>、改进工作的</w:t>
      </w:r>
      <w:r w:rsidR="00A73934">
        <w:rPr>
          <w:rFonts w:ascii="仿宋_GB2312" w:eastAsia="仿宋_GB2312" w:hAnsi="仿宋_GB2312" w:cs="仿宋_GB2312" w:hint="eastAsia"/>
          <w:sz w:val="32"/>
          <w:szCs w:val="32"/>
        </w:rPr>
        <w:t>意见</w:t>
      </w:r>
      <w:r w:rsidR="009E782D">
        <w:rPr>
          <w:rFonts w:ascii="仿宋_GB2312" w:eastAsia="仿宋_GB2312" w:hAnsi="仿宋_GB2312" w:cs="仿宋_GB2312" w:hint="eastAsia"/>
          <w:sz w:val="32"/>
          <w:szCs w:val="32"/>
        </w:rPr>
        <w:t>和</w:t>
      </w:r>
      <w:r w:rsidR="00A73934">
        <w:rPr>
          <w:rFonts w:ascii="仿宋_GB2312" w:eastAsia="仿宋_GB2312" w:hAnsi="仿宋_GB2312" w:cs="仿宋_GB2312" w:hint="eastAsia"/>
          <w:sz w:val="32"/>
          <w:szCs w:val="32"/>
        </w:rPr>
        <w:t>建议</w:t>
      </w:r>
      <w:r w:rsidR="009E782D">
        <w:rPr>
          <w:rFonts w:ascii="仿宋_GB2312" w:eastAsia="仿宋_GB2312" w:hAnsi="仿宋_GB2312" w:cs="仿宋_GB2312" w:hint="eastAsia"/>
          <w:sz w:val="32"/>
          <w:szCs w:val="32"/>
        </w:rPr>
        <w:t>（详见附表）</w:t>
      </w:r>
      <w:r w:rsidR="00A73934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CD5447">
        <w:rPr>
          <w:rFonts w:ascii="仿宋_GB2312" w:eastAsia="仿宋_GB2312" w:hAnsi="仿宋_GB2312" w:cs="仿宋_GB2312"/>
          <w:sz w:val="32"/>
          <w:szCs w:val="32"/>
          <w:lang w:val="zh-CN"/>
        </w:rPr>
        <w:t>我们将</w:t>
      </w:r>
      <w:r w:rsidR="0048196B">
        <w:rPr>
          <w:rFonts w:ascii="仿宋_GB2312" w:eastAsia="仿宋_GB2312" w:hAnsi="仿宋_GB2312" w:cs="仿宋_GB2312"/>
          <w:sz w:val="32"/>
          <w:szCs w:val="32"/>
          <w:lang w:val="zh-CN"/>
        </w:rPr>
        <w:t>认真整理，虚心接受，并结合实际开展有关整改工作</w:t>
      </w:r>
      <w:r w:rsidR="0048196B">
        <w:rPr>
          <w:rFonts w:ascii="仿宋_GB2312" w:eastAsia="仿宋_GB2312" w:hAnsi="仿宋_GB2312" w:cs="仿宋_GB2312" w:hint="eastAsia"/>
          <w:sz w:val="32"/>
          <w:szCs w:val="32"/>
          <w:lang w:val="zh-CN"/>
        </w:rPr>
        <w:t>。</w:t>
      </w:r>
    </w:p>
    <w:p w:rsidR="00E02EA6" w:rsidRDefault="009E782D" w:rsidP="00E02A1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欢迎</w:t>
      </w:r>
      <w:r w:rsidR="00A73934">
        <w:rPr>
          <w:rFonts w:ascii="仿宋_GB2312" w:eastAsia="仿宋_GB2312" w:hAnsi="仿宋_GB2312" w:cs="仿宋_GB2312" w:hint="eastAsia"/>
          <w:sz w:val="32"/>
          <w:szCs w:val="32"/>
        </w:rPr>
        <w:t>各单位、社会各界人士</w:t>
      </w:r>
      <w:r>
        <w:rPr>
          <w:rFonts w:ascii="仿宋_GB2312" w:eastAsia="仿宋_GB2312" w:hAnsi="仿宋_GB2312" w:cs="仿宋_GB2312" w:hint="eastAsia"/>
          <w:sz w:val="32"/>
          <w:szCs w:val="32"/>
        </w:rPr>
        <w:t>多提宝意见</w:t>
      </w:r>
      <w:r w:rsidR="00663F84">
        <w:rPr>
          <w:rFonts w:ascii="仿宋_GB2312" w:eastAsia="仿宋_GB2312" w:hAnsi="仿宋_GB2312" w:cs="仿宋_GB2312" w:hint="eastAsia"/>
          <w:sz w:val="32"/>
          <w:szCs w:val="32"/>
        </w:rPr>
        <w:t>，并</w:t>
      </w:r>
      <w:r w:rsidR="00A73934">
        <w:rPr>
          <w:rFonts w:ascii="仿宋_GB2312" w:eastAsia="仿宋_GB2312" w:hAnsi="仿宋_GB2312" w:cs="仿宋_GB2312" w:hint="eastAsia"/>
          <w:sz w:val="32"/>
          <w:szCs w:val="32"/>
        </w:rPr>
        <w:t>于</w:t>
      </w:r>
      <w:r w:rsidR="00A73934">
        <w:rPr>
          <w:rFonts w:ascii="仿宋_GB2312" w:eastAsia="仿宋_GB2312" w:hAnsi="仿宋_GB2312" w:cs="仿宋_GB2312"/>
          <w:sz w:val="32"/>
          <w:szCs w:val="32"/>
        </w:rPr>
        <w:t>2019</w:t>
      </w:r>
      <w:r w:rsidR="00A73934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02A1D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A73934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A73934">
        <w:rPr>
          <w:rFonts w:ascii="仿宋_GB2312" w:eastAsia="仿宋_GB2312" w:hAnsi="仿宋_GB2312" w:cs="仿宋_GB2312"/>
          <w:sz w:val="32"/>
          <w:szCs w:val="32"/>
        </w:rPr>
        <w:t>30</w:t>
      </w:r>
      <w:r w:rsidR="00E02A1D">
        <w:rPr>
          <w:rFonts w:ascii="仿宋_GB2312" w:eastAsia="仿宋_GB2312" w:hAnsi="仿宋_GB2312" w:cs="仿宋_GB2312" w:hint="eastAsia"/>
          <w:sz w:val="32"/>
          <w:szCs w:val="32"/>
        </w:rPr>
        <w:t>日前反馈至南昌县工商联</w:t>
      </w:r>
      <w:r w:rsidR="00A73934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02EA6" w:rsidRDefault="00A7393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 w:rsidR="00663F84">
        <w:rPr>
          <w:rFonts w:ascii="仿宋_GB2312" w:eastAsia="仿宋_GB2312" w:hAnsi="仿宋_GB2312" w:cs="仿宋_GB2312"/>
          <w:sz w:val="32"/>
          <w:szCs w:val="32"/>
        </w:rPr>
        <w:t>0791-8</w:t>
      </w:r>
      <w:r w:rsidR="00663F84">
        <w:rPr>
          <w:rFonts w:ascii="仿宋_GB2312" w:eastAsia="仿宋_GB2312" w:hAnsi="仿宋_GB2312" w:cs="仿宋_GB2312" w:hint="eastAsia"/>
          <w:sz w:val="32"/>
          <w:szCs w:val="32"/>
        </w:rPr>
        <w:t>5712841</w:t>
      </w:r>
    </w:p>
    <w:p w:rsidR="00E02EA6" w:rsidRDefault="00A7393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电子邮箱：</w:t>
      </w:r>
      <w:r w:rsidR="00663F84">
        <w:rPr>
          <w:rFonts w:ascii="仿宋_GB2312" w:eastAsia="仿宋_GB2312" w:hAnsi="仿宋_GB2312" w:cs="仿宋_GB2312" w:hint="eastAsia"/>
          <w:sz w:val="32"/>
          <w:szCs w:val="32"/>
        </w:rPr>
        <w:t>qq</w:t>
      </w:r>
      <w:r w:rsidR="00663F84">
        <w:rPr>
          <w:rFonts w:ascii="仿宋_GB2312" w:eastAsia="仿宋_GB2312" w:hAnsi="仿宋_GB2312" w:cs="仿宋_GB2312" w:hint="eastAsia"/>
          <w:sz w:val="32"/>
          <w:szCs w:val="32"/>
        </w:rPr>
        <w:tab/>
        <w:t>185462664</w:t>
      </w:r>
    </w:p>
    <w:p w:rsidR="00E02EA6" w:rsidRDefault="00A7393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/>
          <w:sz w:val="32"/>
          <w:szCs w:val="32"/>
        </w:rPr>
        <w:t>1.</w:t>
      </w:r>
      <w:r w:rsidR="00663F84">
        <w:rPr>
          <w:rFonts w:ascii="仿宋_GB2312" w:eastAsia="仿宋_GB2312" w:hAnsi="仿宋_GB2312" w:cs="仿宋_GB2312" w:hint="eastAsia"/>
          <w:sz w:val="32"/>
          <w:szCs w:val="32"/>
        </w:rPr>
        <w:t>对县</w:t>
      </w:r>
      <w:r>
        <w:rPr>
          <w:rFonts w:ascii="仿宋_GB2312" w:eastAsia="仿宋_GB2312" w:hAnsi="仿宋_GB2312" w:cs="仿宋_GB2312" w:hint="eastAsia"/>
          <w:sz w:val="32"/>
          <w:szCs w:val="32"/>
        </w:rPr>
        <w:t>工商联</w:t>
      </w:r>
      <w:r w:rsidR="00663F84">
        <w:rPr>
          <w:rFonts w:ascii="仿宋_GB2312" w:eastAsia="仿宋_GB2312" w:hAnsi="仿宋_GB2312" w:cs="仿宋_GB2312" w:hint="eastAsia"/>
          <w:sz w:val="32"/>
          <w:szCs w:val="32"/>
        </w:rPr>
        <w:t>党组</w:t>
      </w:r>
      <w:r>
        <w:rPr>
          <w:rFonts w:ascii="仿宋_GB2312" w:eastAsia="仿宋_GB2312" w:hAnsi="仿宋_GB2312" w:cs="仿宋_GB2312" w:hint="eastAsia"/>
          <w:sz w:val="32"/>
          <w:szCs w:val="32"/>
        </w:rPr>
        <w:t>领导班子的意见建议</w:t>
      </w:r>
    </w:p>
    <w:p w:rsidR="00E02EA6" w:rsidRDefault="00A7393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E02A1D"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/>
          <w:sz w:val="32"/>
          <w:szCs w:val="32"/>
        </w:rPr>
        <w:t>2.</w:t>
      </w:r>
      <w:r w:rsidR="00663F84">
        <w:rPr>
          <w:rFonts w:ascii="仿宋_GB2312" w:eastAsia="仿宋_GB2312" w:hAnsi="仿宋_GB2312" w:cs="仿宋_GB2312" w:hint="eastAsia"/>
          <w:sz w:val="32"/>
          <w:szCs w:val="32"/>
        </w:rPr>
        <w:t>对县工商联党员科级干部</w:t>
      </w:r>
      <w:r>
        <w:rPr>
          <w:rFonts w:ascii="仿宋_GB2312" w:eastAsia="仿宋_GB2312" w:hAnsi="仿宋_GB2312" w:cs="仿宋_GB2312" w:hint="eastAsia"/>
          <w:sz w:val="32"/>
          <w:szCs w:val="32"/>
        </w:rPr>
        <w:t>的意见建议</w:t>
      </w:r>
    </w:p>
    <w:p w:rsidR="00663F84" w:rsidRDefault="00663F84" w:rsidP="00E02A1D">
      <w:pPr>
        <w:spacing w:line="520" w:lineRule="exact"/>
        <w:ind w:firstLineChars="750" w:firstLine="2400"/>
        <w:rPr>
          <w:rFonts w:ascii="仿宋_GB2312" w:eastAsia="仿宋_GB2312" w:hAnsi="仿宋_GB2312" w:cs="仿宋_GB2312"/>
          <w:sz w:val="32"/>
          <w:szCs w:val="32"/>
        </w:rPr>
      </w:pPr>
    </w:p>
    <w:p w:rsidR="00CD5447" w:rsidRDefault="00CD5447" w:rsidP="00E02A1D">
      <w:pPr>
        <w:spacing w:line="520" w:lineRule="exact"/>
        <w:ind w:firstLineChars="750" w:firstLine="2400"/>
        <w:rPr>
          <w:rFonts w:ascii="仿宋_GB2312" w:eastAsia="仿宋_GB2312" w:hAnsi="仿宋_GB2312" w:cs="仿宋_GB2312"/>
          <w:sz w:val="32"/>
          <w:szCs w:val="32"/>
        </w:rPr>
      </w:pPr>
    </w:p>
    <w:p w:rsidR="00E02EA6" w:rsidRDefault="00E02A1D" w:rsidP="00E02A1D">
      <w:pPr>
        <w:spacing w:line="520" w:lineRule="exact"/>
        <w:ind w:firstLineChars="750" w:firstLine="24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南昌县</w:t>
      </w:r>
      <w:r w:rsidR="00A73934">
        <w:rPr>
          <w:rFonts w:ascii="仿宋_GB2312" w:eastAsia="仿宋_GB2312" w:hAnsi="仿宋_GB2312" w:cs="仿宋_GB2312" w:hint="eastAsia"/>
          <w:sz w:val="32"/>
          <w:szCs w:val="32"/>
        </w:rPr>
        <w:t>工商联“不忘初心、牢记使命”</w:t>
      </w:r>
    </w:p>
    <w:p w:rsidR="00E02EA6" w:rsidRDefault="00A73934" w:rsidP="00E02A1D">
      <w:pPr>
        <w:spacing w:line="520" w:lineRule="exact"/>
        <w:ind w:firstLineChars="1150" w:firstLine="3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主题教育领导小组</w:t>
      </w:r>
    </w:p>
    <w:p w:rsidR="00E02EA6" w:rsidRDefault="00A7393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02A1D"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E02EA6" w:rsidRDefault="00E02EA6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02A1D" w:rsidRDefault="00E02A1D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E02A1D" w:rsidRDefault="00E02A1D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6B5639" w:rsidRDefault="006B5639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272396" w:rsidRDefault="00272396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E02EA6" w:rsidRDefault="00A73934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cs="黑体"/>
          <w:sz w:val="28"/>
          <w:szCs w:val="28"/>
        </w:rPr>
        <w:t>1</w:t>
      </w:r>
    </w:p>
    <w:p w:rsidR="00E02EA6" w:rsidRDefault="00E02A1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对县</w:t>
      </w:r>
      <w:r w:rsidR="00A73934">
        <w:rPr>
          <w:rFonts w:ascii="方正小标宋简体" w:eastAsia="方正小标宋简体" w:hAnsi="方正小标宋简体" w:cs="方正小标宋简体" w:hint="eastAsia"/>
          <w:sz w:val="44"/>
          <w:szCs w:val="44"/>
        </w:rPr>
        <w:t>工商联党组领导班子的意见建议表</w:t>
      </w:r>
    </w:p>
    <w:tbl>
      <w:tblPr>
        <w:tblW w:w="9055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4"/>
        <w:gridCol w:w="4261"/>
      </w:tblGrid>
      <w:tr w:rsidR="00E02EA6">
        <w:tc>
          <w:tcPr>
            <w:tcW w:w="4794" w:type="dxa"/>
            <w:vAlign w:val="center"/>
          </w:tcPr>
          <w:p w:rsidR="00E02EA6" w:rsidRDefault="00A7393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学习贯彻习近平新时代中国特色社会主义思想和上级决策部署方面</w:t>
            </w:r>
          </w:p>
        </w:tc>
        <w:tc>
          <w:tcPr>
            <w:tcW w:w="4261" w:type="dxa"/>
          </w:tcPr>
          <w:p w:rsidR="00E02EA6" w:rsidRDefault="00E02E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02EA6">
        <w:trPr>
          <w:trHeight w:val="1127"/>
        </w:trPr>
        <w:tc>
          <w:tcPr>
            <w:tcW w:w="4794" w:type="dxa"/>
            <w:vAlign w:val="center"/>
          </w:tcPr>
          <w:p w:rsidR="00E02EA6" w:rsidRDefault="00A7393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解放思想担当作为方面</w:t>
            </w:r>
          </w:p>
        </w:tc>
        <w:tc>
          <w:tcPr>
            <w:tcW w:w="4261" w:type="dxa"/>
          </w:tcPr>
          <w:p w:rsidR="00E02EA6" w:rsidRDefault="00E02E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02EA6">
        <w:trPr>
          <w:trHeight w:val="1052"/>
        </w:trPr>
        <w:tc>
          <w:tcPr>
            <w:tcW w:w="4794" w:type="dxa"/>
            <w:vAlign w:val="center"/>
          </w:tcPr>
          <w:p w:rsidR="00E02EA6" w:rsidRDefault="00A7393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落实中央八项规定精神方面</w:t>
            </w:r>
          </w:p>
        </w:tc>
        <w:tc>
          <w:tcPr>
            <w:tcW w:w="4261" w:type="dxa"/>
          </w:tcPr>
          <w:p w:rsidR="00E02EA6" w:rsidRDefault="00E02E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02EA6">
        <w:trPr>
          <w:trHeight w:val="1057"/>
        </w:trPr>
        <w:tc>
          <w:tcPr>
            <w:tcW w:w="4794" w:type="dxa"/>
            <w:vAlign w:val="center"/>
          </w:tcPr>
          <w:p w:rsidR="00E02EA6" w:rsidRDefault="00A7393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整治形式主义，官僚主义方面</w:t>
            </w:r>
          </w:p>
        </w:tc>
        <w:tc>
          <w:tcPr>
            <w:tcW w:w="4261" w:type="dxa"/>
          </w:tcPr>
          <w:p w:rsidR="00E02EA6" w:rsidRDefault="00E02E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02EA6">
        <w:trPr>
          <w:trHeight w:val="883"/>
        </w:trPr>
        <w:tc>
          <w:tcPr>
            <w:tcW w:w="4794" w:type="dxa"/>
            <w:vAlign w:val="center"/>
          </w:tcPr>
          <w:p w:rsidR="00E02EA6" w:rsidRDefault="00A7393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联系和服务群众方面</w:t>
            </w:r>
          </w:p>
        </w:tc>
        <w:tc>
          <w:tcPr>
            <w:tcW w:w="4261" w:type="dxa"/>
          </w:tcPr>
          <w:p w:rsidR="00E02EA6" w:rsidRDefault="00E02E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02EA6">
        <w:trPr>
          <w:trHeight w:val="1109"/>
        </w:trPr>
        <w:tc>
          <w:tcPr>
            <w:tcW w:w="4794" w:type="dxa"/>
            <w:vAlign w:val="center"/>
          </w:tcPr>
          <w:p w:rsidR="00E02EA6" w:rsidRDefault="00A7393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推动优化营商环境方面</w:t>
            </w:r>
          </w:p>
        </w:tc>
        <w:tc>
          <w:tcPr>
            <w:tcW w:w="4261" w:type="dxa"/>
          </w:tcPr>
          <w:p w:rsidR="00E02EA6" w:rsidRDefault="00E02E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02EA6">
        <w:trPr>
          <w:trHeight w:val="1465"/>
        </w:trPr>
        <w:tc>
          <w:tcPr>
            <w:tcW w:w="4794" w:type="dxa"/>
            <w:vAlign w:val="center"/>
          </w:tcPr>
          <w:p w:rsidR="00E02EA6" w:rsidRDefault="00A7393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开展精准扶贫工作方面</w:t>
            </w:r>
          </w:p>
        </w:tc>
        <w:tc>
          <w:tcPr>
            <w:tcW w:w="4261" w:type="dxa"/>
          </w:tcPr>
          <w:p w:rsidR="00E02EA6" w:rsidRDefault="00E02E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02EA6">
        <w:trPr>
          <w:trHeight w:val="1588"/>
        </w:trPr>
        <w:tc>
          <w:tcPr>
            <w:tcW w:w="4794" w:type="dxa"/>
            <w:vAlign w:val="center"/>
          </w:tcPr>
          <w:p w:rsidR="00E02EA6" w:rsidRDefault="00A7393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机关党支部及非公党委工作方面</w:t>
            </w:r>
          </w:p>
        </w:tc>
        <w:tc>
          <w:tcPr>
            <w:tcW w:w="4261" w:type="dxa"/>
          </w:tcPr>
          <w:p w:rsidR="00E02EA6" w:rsidRDefault="00E02E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E02EA6">
        <w:trPr>
          <w:trHeight w:val="1809"/>
        </w:trPr>
        <w:tc>
          <w:tcPr>
            <w:tcW w:w="4794" w:type="dxa"/>
            <w:vAlign w:val="center"/>
          </w:tcPr>
          <w:p w:rsidR="00E02EA6" w:rsidRDefault="00A7393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其他方面</w:t>
            </w:r>
          </w:p>
        </w:tc>
        <w:tc>
          <w:tcPr>
            <w:tcW w:w="4261" w:type="dxa"/>
          </w:tcPr>
          <w:p w:rsidR="00E02EA6" w:rsidRDefault="00E02EA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02EA6" w:rsidRDefault="00E02EA6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272396" w:rsidRDefault="00272396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272396" w:rsidRDefault="00272396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E02EA6" w:rsidRDefault="00A73934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cs="黑体"/>
          <w:sz w:val="28"/>
          <w:szCs w:val="28"/>
        </w:rPr>
        <w:t>2</w:t>
      </w:r>
    </w:p>
    <w:p w:rsidR="00E02EA6" w:rsidRPr="00CD5447" w:rsidRDefault="00E02A1D">
      <w:pPr>
        <w:spacing w:line="560" w:lineRule="exact"/>
        <w:jc w:val="center"/>
        <w:rPr>
          <w:rFonts w:ascii="楷体_GB2312" w:eastAsia="楷体_GB2312" w:hAnsi="仿宋_GB2312" w:cs="仿宋_GB2312"/>
          <w:sz w:val="36"/>
          <w:szCs w:val="36"/>
        </w:rPr>
      </w:pPr>
      <w:r w:rsidRPr="00CD5447">
        <w:rPr>
          <w:rFonts w:ascii="楷体_GB2312" w:eastAsia="楷体_GB2312" w:hAnsi="方正小标宋简体" w:cs="方正小标宋简体" w:hint="eastAsia"/>
          <w:sz w:val="36"/>
          <w:szCs w:val="36"/>
        </w:rPr>
        <w:t>对县工商联党员科级干部</w:t>
      </w:r>
      <w:r w:rsidR="00A73934" w:rsidRPr="00CD5447">
        <w:rPr>
          <w:rFonts w:ascii="楷体_GB2312" w:eastAsia="楷体_GB2312" w:hAnsi="方正小标宋简体" w:cs="方正小标宋简体" w:hint="eastAsia"/>
          <w:sz w:val="36"/>
          <w:szCs w:val="36"/>
        </w:rPr>
        <w:t>的意见建议表</w:t>
      </w:r>
    </w:p>
    <w:p w:rsidR="00E02EA6" w:rsidRDefault="00E02EA6">
      <w:pPr>
        <w:spacing w:line="56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tbl>
      <w:tblPr>
        <w:tblW w:w="90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4666"/>
      </w:tblGrid>
      <w:tr w:rsidR="00E02EA6" w:rsidTr="00272396">
        <w:tc>
          <w:tcPr>
            <w:tcW w:w="4395" w:type="dxa"/>
          </w:tcPr>
          <w:p w:rsidR="00E02EA6" w:rsidRPr="00CD5447" w:rsidRDefault="00A73934">
            <w:pPr>
              <w:spacing w:line="560" w:lineRule="exact"/>
              <w:jc w:val="center"/>
              <w:rPr>
                <w:rFonts w:ascii="楷体_GB2312" w:eastAsia="楷体_GB2312" w:hAnsi="仿宋_GB2312" w:cs="仿宋_GB2312"/>
                <w:b/>
                <w:bCs/>
                <w:sz w:val="36"/>
                <w:szCs w:val="36"/>
              </w:rPr>
            </w:pPr>
            <w:r w:rsidRPr="00CD5447">
              <w:rPr>
                <w:rFonts w:ascii="楷体_GB2312" w:eastAsia="楷体_GB2312" w:hAnsi="仿宋_GB2312" w:cs="仿宋_GB2312" w:hint="eastAsia"/>
                <w:b/>
                <w:bCs/>
                <w:sz w:val="36"/>
                <w:szCs w:val="36"/>
              </w:rPr>
              <w:t>职务及姓名</w:t>
            </w:r>
          </w:p>
        </w:tc>
        <w:tc>
          <w:tcPr>
            <w:tcW w:w="4666" w:type="dxa"/>
          </w:tcPr>
          <w:p w:rsidR="00E02EA6" w:rsidRPr="00CD5447" w:rsidRDefault="00A73934">
            <w:pPr>
              <w:spacing w:line="560" w:lineRule="exact"/>
              <w:jc w:val="center"/>
              <w:rPr>
                <w:rFonts w:ascii="楷体_GB2312" w:eastAsia="楷体_GB2312" w:hAnsi="仿宋_GB2312" w:cs="仿宋_GB2312"/>
                <w:b/>
                <w:bCs/>
                <w:sz w:val="36"/>
                <w:szCs w:val="36"/>
              </w:rPr>
            </w:pPr>
            <w:r w:rsidRPr="00CD5447">
              <w:rPr>
                <w:rFonts w:ascii="楷体_GB2312" w:eastAsia="楷体_GB2312" w:hAnsi="仿宋_GB2312" w:cs="仿宋_GB2312" w:hint="eastAsia"/>
                <w:b/>
                <w:bCs/>
                <w:sz w:val="36"/>
                <w:szCs w:val="36"/>
              </w:rPr>
              <w:t>意见建议</w:t>
            </w:r>
          </w:p>
        </w:tc>
      </w:tr>
      <w:tr w:rsidR="00272396" w:rsidTr="00272396">
        <w:trPr>
          <w:trHeight w:val="2774"/>
        </w:trPr>
        <w:tc>
          <w:tcPr>
            <w:tcW w:w="4395" w:type="dxa"/>
            <w:vAlign w:val="center"/>
          </w:tcPr>
          <w:p w:rsidR="00272396" w:rsidRPr="00272396" w:rsidRDefault="00272396">
            <w:pPr>
              <w:spacing w:line="4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27239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县工商联党组书记、县委统战</w:t>
            </w:r>
            <w:r w:rsidR="004108B7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部副部长</w:t>
            </w:r>
          </w:p>
          <w:p w:rsidR="00272396" w:rsidRPr="00272396" w:rsidRDefault="00272396">
            <w:pPr>
              <w:spacing w:line="4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27239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邹文惠</w:t>
            </w:r>
          </w:p>
        </w:tc>
        <w:tc>
          <w:tcPr>
            <w:tcW w:w="4666" w:type="dxa"/>
          </w:tcPr>
          <w:p w:rsidR="00272396" w:rsidRDefault="002723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272396" w:rsidTr="00272396">
        <w:trPr>
          <w:trHeight w:val="2929"/>
        </w:trPr>
        <w:tc>
          <w:tcPr>
            <w:tcW w:w="4395" w:type="dxa"/>
            <w:vAlign w:val="center"/>
          </w:tcPr>
          <w:p w:rsidR="00272396" w:rsidRPr="00272396" w:rsidRDefault="00272396" w:rsidP="00C06A53">
            <w:pPr>
              <w:spacing w:line="4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27239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县工商联副主席</w:t>
            </w:r>
          </w:p>
          <w:p w:rsidR="00272396" w:rsidRPr="00272396" w:rsidRDefault="00272396" w:rsidP="00C06A53">
            <w:pPr>
              <w:spacing w:line="4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27239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万国权</w:t>
            </w:r>
          </w:p>
        </w:tc>
        <w:tc>
          <w:tcPr>
            <w:tcW w:w="4666" w:type="dxa"/>
          </w:tcPr>
          <w:p w:rsidR="00272396" w:rsidRDefault="002723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272396" w:rsidTr="00272396">
        <w:trPr>
          <w:trHeight w:val="2427"/>
        </w:trPr>
        <w:tc>
          <w:tcPr>
            <w:tcW w:w="4395" w:type="dxa"/>
            <w:vAlign w:val="center"/>
          </w:tcPr>
          <w:p w:rsidR="00272396" w:rsidRPr="00272396" w:rsidRDefault="00272396" w:rsidP="00C06A53">
            <w:pPr>
              <w:spacing w:line="4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27239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县工商联副主席</w:t>
            </w:r>
          </w:p>
          <w:p w:rsidR="00272396" w:rsidRPr="00272396" w:rsidRDefault="00272396" w:rsidP="00C06A53">
            <w:pPr>
              <w:spacing w:line="4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27239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朱惠达</w:t>
            </w:r>
          </w:p>
        </w:tc>
        <w:tc>
          <w:tcPr>
            <w:tcW w:w="4666" w:type="dxa"/>
          </w:tcPr>
          <w:p w:rsidR="00272396" w:rsidRDefault="002723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</w:p>
        </w:tc>
      </w:tr>
      <w:tr w:rsidR="00272396" w:rsidTr="00272396">
        <w:trPr>
          <w:trHeight w:val="2728"/>
        </w:trPr>
        <w:tc>
          <w:tcPr>
            <w:tcW w:w="4395" w:type="dxa"/>
            <w:vAlign w:val="center"/>
          </w:tcPr>
          <w:p w:rsidR="00272396" w:rsidRPr="00272396" w:rsidRDefault="00272396" w:rsidP="00E02A1D">
            <w:pPr>
              <w:spacing w:line="4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27239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县澄湖e线政企服务中心负责人</w:t>
            </w:r>
          </w:p>
          <w:p w:rsidR="00272396" w:rsidRPr="00272396" w:rsidRDefault="00272396" w:rsidP="00C06A53">
            <w:pPr>
              <w:spacing w:line="400" w:lineRule="exac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272396"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杨绍全</w:t>
            </w:r>
          </w:p>
        </w:tc>
        <w:tc>
          <w:tcPr>
            <w:tcW w:w="4666" w:type="dxa"/>
          </w:tcPr>
          <w:p w:rsidR="00272396" w:rsidRDefault="0027239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02EA6" w:rsidRDefault="00E02EA6" w:rsidP="00272396"/>
    <w:sectPr w:rsidR="00E02EA6" w:rsidSect="00272396">
      <w:footerReference w:type="even" r:id="rId7"/>
      <w:footerReference w:type="default" r:id="rId8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B2E" w:rsidRDefault="00F96B2E" w:rsidP="00E02EA6">
      <w:r>
        <w:separator/>
      </w:r>
    </w:p>
  </w:endnote>
  <w:endnote w:type="continuationSeparator" w:id="1">
    <w:p w:rsidR="00F96B2E" w:rsidRDefault="00F96B2E" w:rsidP="00E02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EA6" w:rsidRDefault="00ED1F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393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2EA6" w:rsidRDefault="00E02EA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EA6" w:rsidRDefault="00ED1F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393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6A53">
      <w:rPr>
        <w:rStyle w:val="a5"/>
        <w:noProof/>
      </w:rPr>
      <w:t>3</w:t>
    </w:r>
    <w:r>
      <w:rPr>
        <w:rStyle w:val="a5"/>
      </w:rPr>
      <w:fldChar w:fldCharType="end"/>
    </w:r>
  </w:p>
  <w:p w:rsidR="00E02EA6" w:rsidRDefault="00E02E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B2E" w:rsidRDefault="00F96B2E" w:rsidP="00E02EA6">
      <w:r>
        <w:separator/>
      </w:r>
    </w:p>
  </w:footnote>
  <w:footnote w:type="continuationSeparator" w:id="1">
    <w:p w:rsidR="00F96B2E" w:rsidRDefault="00F96B2E" w:rsidP="00E02E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4C37A55"/>
    <w:rsid w:val="0006215E"/>
    <w:rsid w:val="000D410E"/>
    <w:rsid w:val="000E7DF0"/>
    <w:rsid w:val="001528FB"/>
    <w:rsid w:val="001E1E1D"/>
    <w:rsid w:val="001E69E5"/>
    <w:rsid w:val="001F61AC"/>
    <w:rsid w:val="00272396"/>
    <w:rsid w:val="002E35A7"/>
    <w:rsid w:val="00341118"/>
    <w:rsid w:val="00381049"/>
    <w:rsid w:val="003C0A32"/>
    <w:rsid w:val="003C559D"/>
    <w:rsid w:val="004108B7"/>
    <w:rsid w:val="0044737D"/>
    <w:rsid w:val="00474BFF"/>
    <w:rsid w:val="0048196B"/>
    <w:rsid w:val="00632B23"/>
    <w:rsid w:val="00663F84"/>
    <w:rsid w:val="006B5639"/>
    <w:rsid w:val="007D4231"/>
    <w:rsid w:val="008C361F"/>
    <w:rsid w:val="008D79F1"/>
    <w:rsid w:val="0090642A"/>
    <w:rsid w:val="00931906"/>
    <w:rsid w:val="00940503"/>
    <w:rsid w:val="009E3BA6"/>
    <w:rsid w:val="009E782D"/>
    <w:rsid w:val="00A73934"/>
    <w:rsid w:val="00AC06CD"/>
    <w:rsid w:val="00AC0B52"/>
    <w:rsid w:val="00B5408E"/>
    <w:rsid w:val="00B552AB"/>
    <w:rsid w:val="00BD61DD"/>
    <w:rsid w:val="00BF43D9"/>
    <w:rsid w:val="00C0496A"/>
    <w:rsid w:val="00C06A53"/>
    <w:rsid w:val="00C35D0D"/>
    <w:rsid w:val="00C43138"/>
    <w:rsid w:val="00C629B6"/>
    <w:rsid w:val="00CD2DE4"/>
    <w:rsid w:val="00CD5447"/>
    <w:rsid w:val="00D838B8"/>
    <w:rsid w:val="00D96DC1"/>
    <w:rsid w:val="00DA455C"/>
    <w:rsid w:val="00DA6CC8"/>
    <w:rsid w:val="00E02A1D"/>
    <w:rsid w:val="00E02EA6"/>
    <w:rsid w:val="00E83C0C"/>
    <w:rsid w:val="00EC47A7"/>
    <w:rsid w:val="00ED1F1B"/>
    <w:rsid w:val="00EF294C"/>
    <w:rsid w:val="00F053CE"/>
    <w:rsid w:val="00F408B3"/>
    <w:rsid w:val="00F96B2E"/>
    <w:rsid w:val="00FA540A"/>
    <w:rsid w:val="044555B8"/>
    <w:rsid w:val="16394074"/>
    <w:rsid w:val="1C99307C"/>
    <w:rsid w:val="34C37A55"/>
    <w:rsid w:val="40A811DC"/>
    <w:rsid w:val="46F97486"/>
    <w:rsid w:val="4F1E2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A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02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qFormat/>
    <w:rsid w:val="00E02EA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uiPriority w:val="99"/>
    <w:qFormat/>
    <w:rsid w:val="00E02EA6"/>
    <w:rPr>
      <w:rFonts w:cs="Times New Roman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E02EA6"/>
    <w:rPr>
      <w:rFonts w:ascii="Calibri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A739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7393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96</Words>
  <Characters>550</Characters>
  <Application>Microsoft Office Word</Application>
  <DocSecurity>0</DocSecurity>
  <Lines>4</Lines>
  <Paragraphs>1</Paragraphs>
  <ScaleCrop>false</ScaleCrop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39</cp:revision>
  <cp:lastPrinted>2019-10-08T02:07:00Z</cp:lastPrinted>
  <dcterms:created xsi:type="dcterms:W3CDTF">2019-09-29T22:43:00Z</dcterms:created>
  <dcterms:modified xsi:type="dcterms:W3CDTF">2019-11-04T08:49:00Z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